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8"/>
        <w:gridCol w:w="7720"/>
      </w:tblGrid>
      <w:tr w:rsidR="00C7311A" w:rsidRPr="00EF50E7" w14:paraId="52AB6192" w14:textId="77777777" w:rsidTr="00C7311A">
        <w:tc>
          <w:tcPr>
            <w:tcW w:w="7807" w:type="dxa"/>
          </w:tcPr>
          <w:p w14:paraId="1F33D4AA" w14:textId="77777777" w:rsidR="00C7311A" w:rsidRPr="00EF50E7" w:rsidRDefault="00C7311A" w:rsidP="00C7311A">
            <w:pPr>
              <w:rPr>
                <w:rFonts w:ascii="Arial Nova" w:hAnsi="Arial Nova"/>
                <w:b/>
                <w:bCs/>
                <w:sz w:val="28"/>
                <w:szCs w:val="28"/>
                <w:lang w:val="en-US"/>
              </w:rPr>
            </w:pPr>
            <w:r w:rsidRPr="00EF50E7">
              <w:rPr>
                <w:rFonts w:ascii="Arial Nova" w:hAnsi="Arial Nova"/>
                <w:b/>
                <w:bCs/>
                <w:sz w:val="28"/>
                <w:szCs w:val="28"/>
                <w:lang w:val="en-US"/>
              </w:rPr>
              <w:t>Neighbourhood Walkabout Action Plan</w:t>
            </w:r>
          </w:p>
          <w:p w14:paraId="2272453E" w14:textId="3909670C" w:rsidR="00C7311A" w:rsidRPr="00EF50E7" w:rsidRDefault="00C7311A" w:rsidP="00C7311A">
            <w:pPr>
              <w:rPr>
                <w:rFonts w:ascii="Arial Nova" w:hAnsi="Arial Nova"/>
                <w:b/>
                <w:bCs/>
                <w:sz w:val="28"/>
                <w:szCs w:val="28"/>
                <w:lang w:val="en-US"/>
              </w:rPr>
            </w:pPr>
            <w:r w:rsidRPr="00EF50E7">
              <w:rPr>
                <w:rFonts w:ascii="Arial Nova" w:hAnsi="Arial Nova"/>
                <w:b/>
                <w:bCs/>
                <w:sz w:val="28"/>
                <w:szCs w:val="28"/>
                <w:lang w:val="en-US"/>
              </w:rPr>
              <w:t>Location</w:t>
            </w:r>
            <w:r w:rsidR="009A29C9">
              <w:rPr>
                <w:rFonts w:ascii="Arial Nova" w:hAnsi="Arial Nova"/>
                <w:b/>
                <w:bCs/>
                <w:sz w:val="28"/>
                <w:szCs w:val="28"/>
                <w:lang w:val="en-US"/>
              </w:rPr>
              <w:t>; Pickering Crescent</w:t>
            </w:r>
          </w:p>
          <w:p w14:paraId="14D719F1" w14:textId="6F9F3F80" w:rsidR="00C7311A" w:rsidRDefault="00C7311A" w:rsidP="00C7311A">
            <w:pPr>
              <w:rPr>
                <w:rFonts w:ascii="Arial Nova" w:hAnsi="Arial Nova"/>
                <w:b/>
                <w:bCs/>
                <w:sz w:val="28"/>
                <w:szCs w:val="28"/>
                <w:lang w:val="en-US"/>
              </w:rPr>
            </w:pPr>
            <w:r w:rsidRPr="00EF50E7">
              <w:rPr>
                <w:rFonts w:ascii="Arial Nova" w:hAnsi="Arial Nova"/>
                <w:b/>
                <w:bCs/>
                <w:sz w:val="28"/>
                <w:szCs w:val="28"/>
                <w:lang w:val="en-US"/>
              </w:rPr>
              <w:t xml:space="preserve">Date of Neighbourhood Walkabout; </w:t>
            </w:r>
            <w:r w:rsidR="009A29C9">
              <w:rPr>
                <w:rFonts w:ascii="Arial Nova" w:hAnsi="Arial Nova"/>
                <w:b/>
                <w:bCs/>
                <w:sz w:val="28"/>
                <w:szCs w:val="28"/>
                <w:lang w:val="en-US"/>
              </w:rPr>
              <w:t>25</w:t>
            </w:r>
            <w:r w:rsidR="009A29C9" w:rsidRPr="009A29C9">
              <w:rPr>
                <w:rFonts w:ascii="Arial Nova" w:hAnsi="Arial Nova"/>
                <w:b/>
                <w:bCs/>
                <w:sz w:val="28"/>
                <w:szCs w:val="28"/>
                <w:vertAlign w:val="superscript"/>
                <w:lang w:val="en-US"/>
              </w:rPr>
              <w:t>th</w:t>
            </w:r>
            <w:r w:rsidR="009A29C9">
              <w:rPr>
                <w:rFonts w:ascii="Arial Nova" w:hAnsi="Arial Nova"/>
                <w:b/>
                <w:bCs/>
                <w:sz w:val="28"/>
                <w:szCs w:val="28"/>
                <w:lang w:val="en-US"/>
              </w:rPr>
              <w:t xml:space="preserve"> June 2024</w:t>
            </w:r>
          </w:p>
          <w:p w14:paraId="6E2AAC2E" w14:textId="285D2EC5" w:rsidR="00933C59" w:rsidRDefault="00933C59" w:rsidP="00C7311A">
            <w:pPr>
              <w:rPr>
                <w:rFonts w:ascii="Arial Nova" w:hAnsi="Arial Nova"/>
                <w:b/>
                <w:bCs/>
                <w:sz w:val="28"/>
                <w:szCs w:val="28"/>
                <w:lang w:val="en-US"/>
              </w:rPr>
            </w:pPr>
            <w:r>
              <w:rPr>
                <w:rFonts w:ascii="Arial Nova" w:hAnsi="Arial Nova"/>
                <w:b/>
                <w:bCs/>
                <w:sz w:val="28"/>
                <w:szCs w:val="28"/>
                <w:lang w:val="en-US"/>
              </w:rPr>
              <w:t>Update: February 2025</w:t>
            </w:r>
          </w:p>
          <w:p w14:paraId="4B6A099A" w14:textId="77777777" w:rsidR="009A29C9" w:rsidRPr="00EF50E7" w:rsidRDefault="009A29C9" w:rsidP="00C7311A">
            <w:pPr>
              <w:rPr>
                <w:rFonts w:ascii="Arial Nova" w:hAnsi="Arial Nova"/>
                <w:b/>
                <w:bCs/>
                <w:sz w:val="28"/>
                <w:szCs w:val="28"/>
                <w:lang w:val="en-US"/>
              </w:rPr>
            </w:pPr>
          </w:p>
          <w:p w14:paraId="1B0AF1CB" w14:textId="68D0B899" w:rsidR="00C7311A" w:rsidRPr="009A29C9" w:rsidRDefault="00C7311A" w:rsidP="00C7311A">
            <w:pPr>
              <w:rPr>
                <w:rFonts w:ascii="Arial Nova" w:hAnsi="Arial Nova"/>
                <w:sz w:val="28"/>
                <w:szCs w:val="28"/>
                <w:lang w:val="en-US"/>
              </w:rPr>
            </w:pPr>
            <w:r w:rsidRPr="009A29C9">
              <w:rPr>
                <w:rFonts w:ascii="Arial Nova" w:hAnsi="Arial Nova"/>
                <w:sz w:val="28"/>
                <w:szCs w:val="28"/>
                <w:lang w:val="en-US"/>
              </w:rPr>
              <w:t xml:space="preserve">Thank you to the </w:t>
            </w:r>
            <w:r w:rsidR="009A29C9" w:rsidRPr="009A29C9">
              <w:rPr>
                <w:rFonts w:ascii="Arial Nova" w:hAnsi="Arial Nova"/>
                <w:sz w:val="28"/>
                <w:szCs w:val="28"/>
                <w:lang w:val="en-US"/>
              </w:rPr>
              <w:t>5</w:t>
            </w:r>
            <w:r w:rsidRPr="009A29C9">
              <w:rPr>
                <w:rFonts w:ascii="Arial Nova" w:hAnsi="Arial Nova"/>
                <w:sz w:val="28"/>
                <w:szCs w:val="28"/>
                <w:lang w:val="en-US"/>
              </w:rPr>
              <w:t xml:space="preserve"> residents who joined</w:t>
            </w:r>
            <w:r w:rsidR="00AF7A19" w:rsidRPr="009A29C9">
              <w:rPr>
                <w:rFonts w:ascii="Arial Nova" w:hAnsi="Arial Nova"/>
                <w:sz w:val="28"/>
                <w:szCs w:val="28"/>
                <w:lang w:val="en-US"/>
              </w:rPr>
              <w:t xml:space="preserve"> </w:t>
            </w:r>
            <w:r w:rsidR="009A29C9" w:rsidRPr="009A29C9">
              <w:rPr>
                <w:rFonts w:ascii="Arial Nova" w:hAnsi="Arial Nova"/>
                <w:sz w:val="28"/>
                <w:szCs w:val="28"/>
                <w:lang w:val="en-US"/>
              </w:rPr>
              <w:t>Oliver Taylor</w:t>
            </w:r>
            <w:r w:rsidRPr="009A29C9">
              <w:rPr>
                <w:rFonts w:ascii="Arial Nova" w:hAnsi="Arial Nova"/>
                <w:sz w:val="28"/>
                <w:szCs w:val="28"/>
                <w:lang w:val="en-US"/>
              </w:rPr>
              <w:t xml:space="preserve"> (Surveyor), </w:t>
            </w:r>
            <w:r w:rsidR="009A29C9" w:rsidRPr="009A29C9">
              <w:rPr>
                <w:rFonts w:ascii="Arial Nova" w:hAnsi="Arial Nova"/>
                <w:sz w:val="28"/>
                <w:szCs w:val="28"/>
                <w:lang w:val="en-US"/>
              </w:rPr>
              <w:t>Julie Gawthorpe</w:t>
            </w:r>
            <w:r w:rsidRPr="009A29C9">
              <w:rPr>
                <w:rFonts w:ascii="Arial Nova" w:hAnsi="Arial Nova"/>
                <w:sz w:val="28"/>
                <w:szCs w:val="28"/>
                <w:lang w:val="en-US"/>
              </w:rPr>
              <w:t xml:space="preserve"> (Area Coordinator), </w:t>
            </w:r>
            <w:r w:rsidR="0027137B">
              <w:rPr>
                <w:rFonts w:ascii="Arial Nova" w:hAnsi="Arial Nova"/>
                <w:sz w:val="28"/>
                <w:szCs w:val="28"/>
                <w:lang w:val="en-US"/>
              </w:rPr>
              <w:t xml:space="preserve">and </w:t>
            </w:r>
            <w:r w:rsidR="009A29C9" w:rsidRPr="009A29C9">
              <w:rPr>
                <w:rFonts w:ascii="Arial Nova" w:hAnsi="Arial Nova"/>
                <w:sz w:val="28"/>
                <w:szCs w:val="28"/>
                <w:lang w:val="en-US"/>
              </w:rPr>
              <w:t>John Holmes (Resident Board Member)</w:t>
            </w:r>
          </w:p>
          <w:p w14:paraId="0DEAB7EA" w14:textId="77777777" w:rsidR="00C7311A" w:rsidRPr="00EF50E7" w:rsidRDefault="00C7311A">
            <w:pPr>
              <w:rPr>
                <w:rFonts w:ascii="Arial Nova" w:hAnsi="Arial Nova"/>
                <w:b/>
                <w:bCs/>
                <w:sz w:val="28"/>
                <w:szCs w:val="28"/>
                <w:lang w:val="en-US"/>
              </w:rPr>
            </w:pPr>
          </w:p>
        </w:tc>
        <w:tc>
          <w:tcPr>
            <w:tcW w:w="7807" w:type="dxa"/>
          </w:tcPr>
          <w:p w14:paraId="009E4435" w14:textId="77777777" w:rsidR="00C7311A" w:rsidRPr="00EF50E7" w:rsidRDefault="00C7311A" w:rsidP="00C7311A">
            <w:pPr>
              <w:jc w:val="center"/>
              <w:rPr>
                <w:rFonts w:ascii="Arial Nova" w:hAnsi="Arial Nova"/>
                <w:b/>
                <w:bCs/>
                <w:sz w:val="28"/>
                <w:szCs w:val="28"/>
                <w:lang w:val="en-US"/>
              </w:rPr>
            </w:pPr>
            <w:r w:rsidRPr="00EF50E7">
              <w:rPr>
                <w:rFonts w:ascii="Arial Nova" w:hAnsi="Arial Nova"/>
                <w:b/>
                <w:bCs/>
                <w:noProof/>
                <w:sz w:val="28"/>
                <w:szCs w:val="28"/>
                <w:lang w:val="en-US"/>
              </w:rPr>
              <w:drawing>
                <wp:inline distT="0" distB="0" distL="0" distR="0" wp14:anchorId="1E1D0D7A" wp14:editId="5B9AB744">
                  <wp:extent cx="2461260" cy="1508914"/>
                  <wp:effectExtent l="0" t="0" r="0" b="0"/>
                  <wp:docPr id="794636524" name="Picture 1" descr="A logo for a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36524" name="Picture 1" descr="A logo for a ho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68549" cy="1513382"/>
                          </a:xfrm>
                          <a:prstGeom prst="rect">
                            <a:avLst/>
                          </a:prstGeom>
                        </pic:spPr>
                      </pic:pic>
                    </a:graphicData>
                  </a:graphic>
                </wp:inline>
              </w:drawing>
            </w:r>
          </w:p>
        </w:tc>
      </w:tr>
    </w:tbl>
    <w:p w14:paraId="13CB0059" w14:textId="77777777" w:rsidR="00C7311A" w:rsidRPr="00EF50E7" w:rsidRDefault="00C7311A">
      <w:pPr>
        <w:rPr>
          <w:rFonts w:ascii="Arial Nova" w:hAnsi="Arial Nova"/>
          <w:sz w:val="28"/>
          <w:szCs w:val="28"/>
          <w:lang w:val="en-US"/>
        </w:rPr>
      </w:pPr>
    </w:p>
    <w:tbl>
      <w:tblPr>
        <w:tblStyle w:val="TableGrid"/>
        <w:tblW w:w="0" w:type="auto"/>
        <w:tblLook w:val="04A0" w:firstRow="1" w:lastRow="0" w:firstColumn="1" w:lastColumn="0" w:noHBand="0" w:noVBand="1"/>
      </w:tblPr>
      <w:tblGrid>
        <w:gridCol w:w="888"/>
        <w:gridCol w:w="3076"/>
        <w:gridCol w:w="5262"/>
        <w:gridCol w:w="3075"/>
        <w:gridCol w:w="3087"/>
      </w:tblGrid>
      <w:tr w:rsidR="00C7311A" w:rsidRPr="00EF50E7" w14:paraId="34844290" w14:textId="77777777" w:rsidTr="003033B0">
        <w:trPr>
          <w:trHeight w:val="833"/>
        </w:trPr>
        <w:tc>
          <w:tcPr>
            <w:tcW w:w="888" w:type="dxa"/>
          </w:tcPr>
          <w:p w14:paraId="6DD92142" w14:textId="77777777" w:rsidR="00C7311A" w:rsidRPr="00EF50E7" w:rsidRDefault="00C7311A">
            <w:pPr>
              <w:rPr>
                <w:rFonts w:ascii="Arial Nova" w:hAnsi="Arial Nova"/>
                <w:sz w:val="28"/>
                <w:szCs w:val="28"/>
                <w:lang w:val="en-US"/>
              </w:rPr>
            </w:pPr>
          </w:p>
        </w:tc>
        <w:tc>
          <w:tcPr>
            <w:tcW w:w="3076" w:type="dxa"/>
          </w:tcPr>
          <w:p w14:paraId="3DDDD364" w14:textId="77777777" w:rsidR="00C7311A" w:rsidRPr="00F61F26" w:rsidRDefault="00C7311A">
            <w:pPr>
              <w:rPr>
                <w:rFonts w:ascii="Arial Nova" w:hAnsi="Arial Nova"/>
                <w:b/>
                <w:bCs/>
                <w:sz w:val="28"/>
                <w:szCs w:val="28"/>
                <w:lang w:val="en-US"/>
              </w:rPr>
            </w:pPr>
            <w:r w:rsidRPr="00F61F26">
              <w:rPr>
                <w:rFonts w:ascii="Arial Nova" w:hAnsi="Arial Nova"/>
                <w:b/>
                <w:bCs/>
                <w:sz w:val="28"/>
                <w:szCs w:val="28"/>
                <w:lang w:val="en-US"/>
              </w:rPr>
              <w:t>Issue and Location</w:t>
            </w:r>
          </w:p>
        </w:tc>
        <w:tc>
          <w:tcPr>
            <w:tcW w:w="5262" w:type="dxa"/>
          </w:tcPr>
          <w:p w14:paraId="02038B42" w14:textId="77777777" w:rsidR="00C7311A" w:rsidRPr="00F61F26" w:rsidRDefault="00C7311A">
            <w:pPr>
              <w:rPr>
                <w:rFonts w:ascii="Arial Nova" w:hAnsi="Arial Nova"/>
                <w:b/>
                <w:bCs/>
                <w:sz w:val="28"/>
                <w:szCs w:val="28"/>
                <w:lang w:val="en-US"/>
              </w:rPr>
            </w:pPr>
            <w:r w:rsidRPr="00F61F26">
              <w:rPr>
                <w:rFonts w:ascii="Arial Nova" w:hAnsi="Arial Nova"/>
                <w:b/>
                <w:bCs/>
                <w:sz w:val="28"/>
                <w:szCs w:val="28"/>
                <w:lang w:val="en-US"/>
              </w:rPr>
              <w:t>Description and action required</w:t>
            </w:r>
          </w:p>
        </w:tc>
        <w:tc>
          <w:tcPr>
            <w:tcW w:w="3075" w:type="dxa"/>
          </w:tcPr>
          <w:p w14:paraId="5D0213FA" w14:textId="77777777" w:rsidR="00C7311A" w:rsidRPr="00F61F26" w:rsidRDefault="00C7311A">
            <w:pPr>
              <w:rPr>
                <w:rFonts w:ascii="Arial Nova" w:hAnsi="Arial Nova"/>
                <w:b/>
                <w:bCs/>
                <w:sz w:val="28"/>
                <w:szCs w:val="28"/>
                <w:lang w:val="en-US"/>
              </w:rPr>
            </w:pPr>
            <w:r w:rsidRPr="00F61F26">
              <w:rPr>
                <w:rFonts w:ascii="Arial Nova" w:hAnsi="Arial Nova"/>
                <w:b/>
                <w:bCs/>
                <w:sz w:val="28"/>
                <w:szCs w:val="28"/>
                <w:lang w:val="en-US"/>
              </w:rPr>
              <w:t>Action Owner</w:t>
            </w:r>
          </w:p>
        </w:tc>
        <w:tc>
          <w:tcPr>
            <w:tcW w:w="3087" w:type="dxa"/>
          </w:tcPr>
          <w:p w14:paraId="33C55615" w14:textId="77777777" w:rsidR="00C7311A" w:rsidRPr="00F61F26" w:rsidRDefault="00594AE4">
            <w:pPr>
              <w:rPr>
                <w:rFonts w:ascii="Arial Nova" w:hAnsi="Arial Nova"/>
                <w:b/>
                <w:bCs/>
                <w:sz w:val="28"/>
                <w:szCs w:val="28"/>
                <w:lang w:val="en-US"/>
              </w:rPr>
            </w:pPr>
            <w:r w:rsidRPr="00F61F26">
              <w:rPr>
                <w:rFonts w:ascii="Arial Nova" w:hAnsi="Arial Nova"/>
                <w:b/>
                <w:bCs/>
                <w:sz w:val="28"/>
                <w:szCs w:val="28"/>
                <w:lang w:val="en-US"/>
              </w:rPr>
              <w:t xml:space="preserve">Status or </w:t>
            </w:r>
            <w:r w:rsidR="00C7311A" w:rsidRPr="00F61F26">
              <w:rPr>
                <w:rFonts w:ascii="Arial Nova" w:hAnsi="Arial Nova"/>
                <w:b/>
                <w:bCs/>
                <w:sz w:val="28"/>
                <w:szCs w:val="28"/>
                <w:lang w:val="en-US"/>
              </w:rPr>
              <w:t>Estimated Completion Date</w:t>
            </w:r>
          </w:p>
        </w:tc>
      </w:tr>
      <w:tr w:rsidR="009A29C9" w:rsidRPr="00EF50E7" w14:paraId="7F899377" w14:textId="77777777" w:rsidTr="003033B0">
        <w:trPr>
          <w:trHeight w:val="409"/>
        </w:trPr>
        <w:tc>
          <w:tcPr>
            <w:tcW w:w="888" w:type="dxa"/>
          </w:tcPr>
          <w:p w14:paraId="50FA6D79" w14:textId="77777777" w:rsidR="009A29C9" w:rsidRPr="00EF50E7" w:rsidRDefault="009A29C9" w:rsidP="009A29C9">
            <w:pPr>
              <w:rPr>
                <w:rFonts w:ascii="Arial Nova" w:hAnsi="Arial Nova"/>
                <w:sz w:val="28"/>
                <w:szCs w:val="28"/>
                <w:lang w:val="en-US"/>
              </w:rPr>
            </w:pPr>
            <w:r w:rsidRPr="00EF50E7">
              <w:rPr>
                <w:rFonts w:ascii="Arial Nova" w:hAnsi="Arial Nova"/>
                <w:sz w:val="28"/>
                <w:szCs w:val="28"/>
                <w:lang w:val="en-US"/>
              </w:rPr>
              <w:t>1</w:t>
            </w:r>
          </w:p>
        </w:tc>
        <w:tc>
          <w:tcPr>
            <w:tcW w:w="3076" w:type="dxa"/>
          </w:tcPr>
          <w:p w14:paraId="324688A9" w14:textId="4D64DB40" w:rsidR="009A29C9" w:rsidRPr="00EF50E7" w:rsidRDefault="009A29C9" w:rsidP="009A29C9">
            <w:pPr>
              <w:rPr>
                <w:rFonts w:ascii="Arial Nova" w:hAnsi="Arial Nova"/>
                <w:sz w:val="28"/>
                <w:szCs w:val="28"/>
                <w:lang w:val="en-US"/>
              </w:rPr>
            </w:pPr>
            <w:r w:rsidRPr="009A29C9">
              <w:rPr>
                <w:rFonts w:ascii="Arial Nova" w:hAnsi="Arial Nova"/>
                <w:sz w:val="28"/>
                <w:szCs w:val="28"/>
                <w:lang w:val="en-US"/>
              </w:rPr>
              <w:t xml:space="preserve">Shrubs growing through the fencing from Pickering Park, restricting access to rear gardens for bins and mobility scooters – </w:t>
            </w:r>
          </w:p>
        </w:tc>
        <w:tc>
          <w:tcPr>
            <w:tcW w:w="5262" w:type="dxa"/>
          </w:tcPr>
          <w:p w14:paraId="56F57CBB" w14:textId="488EF71A" w:rsidR="009A29C9" w:rsidRPr="00EF50E7" w:rsidRDefault="009A29C9" w:rsidP="009A29C9">
            <w:pPr>
              <w:rPr>
                <w:rFonts w:ascii="Arial Nova" w:hAnsi="Arial Nova"/>
                <w:sz w:val="28"/>
                <w:szCs w:val="28"/>
                <w:lang w:val="en-US"/>
              </w:rPr>
            </w:pPr>
            <w:r>
              <w:rPr>
                <w:rFonts w:ascii="Arial Nova" w:hAnsi="Arial Nova"/>
                <w:sz w:val="28"/>
                <w:szCs w:val="28"/>
                <w:lang w:val="en-US"/>
              </w:rPr>
              <w:t>R</w:t>
            </w:r>
            <w:r w:rsidRPr="009A29C9">
              <w:rPr>
                <w:rFonts w:ascii="Arial Nova" w:hAnsi="Arial Nova"/>
                <w:sz w:val="28"/>
                <w:szCs w:val="28"/>
                <w:lang w:val="en-US"/>
              </w:rPr>
              <w:t>aised this with Outco as they should be cutting this back as part of the hedge cutting within the grounds maintenance contract. They have promised to resolve this when they are on site tomorrow</w:t>
            </w:r>
            <w:r>
              <w:rPr>
                <w:rFonts w:ascii="Arial Nova" w:hAnsi="Arial Nova"/>
                <w:sz w:val="28"/>
                <w:szCs w:val="28"/>
                <w:lang w:val="en-US"/>
              </w:rPr>
              <w:t xml:space="preserve"> (26</w:t>
            </w:r>
            <w:r w:rsidRPr="009A29C9">
              <w:rPr>
                <w:rFonts w:ascii="Arial Nova" w:hAnsi="Arial Nova"/>
                <w:sz w:val="28"/>
                <w:szCs w:val="28"/>
                <w:vertAlign w:val="superscript"/>
                <w:lang w:val="en-US"/>
              </w:rPr>
              <w:t>th</w:t>
            </w:r>
            <w:r>
              <w:rPr>
                <w:rFonts w:ascii="Arial Nova" w:hAnsi="Arial Nova"/>
                <w:sz w:val="28"/>
                <w:szCs w:val="28"/>
                <w:lang w:val="en-US"/>
              </w:rPr>
              <w:t xml:space="preserve"> June)</w:t>
            </w:r>
            <w:r w:rsidRPr="009A29C9">
              <w:rPr>
                <w:rFonts w:ascii="Arial Nova" w:hAnsi="Arial Nova"/>
                <w:sz w:val="28"/>
                <w:szCs w:val="28"/>
                <w:lang w:val="en-US"/>
              </w:rPr>
              <w:t>.</w:t>
            </w:r>
          </w:p>
        </w:tc>
        <w:tc>
          <w:tcPr>
            <w:tcW w:w="3075" w:type="dxa"/>
          </w:tcPr>
          <w:p w14:paraId="22BEFAC3" w14:textId="07E2F500" w:rsidR="009A29C9" w:rsidRPr="00EF50E7" w:rsidRDefault="009A29C9" w:rsidP="009A29C9">
            <w:pPr>
              <w:rPr>
                <w:rFonts w:ascii="Arial Nova" w:hAnsi="Arial Nova"/>
                <w:sz w:val="28"/>
                <w:szCs w:val="28"/>
                <w:lang w:val="en-US"/>
              </w:rPr>
            </w:pPr>
            <w:r>
              <w:rPr>
                <w:rFonts w:ascii="Arial Nova" w:hAnsi="Arial Nova"/>
                <w:sz w:val="28"/>
                <w:szCs w:val="28"/>
                <w:lang w:val="en-US"/>
              </w:rPr>
              <w:t>Oliver Taylor</w:t>
            </w:r>
          </w:p>
        </w:tc>
        <w:tc>
          <w:tcPr>
            <w:tcW w:w="3087" w:type="dxa"/>
          </w:tcPr>
          <w:p w14:paraId="13A6C2BD" w14:textId="097ABFC0" w:rsidR="009A29C9" w:rsidRPr="00EF50E7" w:rsidRDefault="00C01852" w:rsidP="009A29C9">
            <w:pPr>
              <w:rPr>
                <w:rFonts w:ascii="Arial Nova" w:hAnsi="Arial Nova"/>
                <w:sz w:val="28"/>
                <w:szCs w:val="28"/>
                <w:lang w:val="en-US"/>
              </w:rPr>
            </w:pPr>
            <w:r>
              <w:rPr>
                <w:rFonts w:ascii="Arial Nova" w:hAnsi="Arial Nova"/>
                <w:sz w:val="28"/>
                <w:szCs w:val="28"/>
                <w:lang w:val="en-US"/>
              </w:rPr>
              <w:t>Completed</w:t>
            </w:r>
          </w:p>
        </w:tc>
      </w:tr>
      <w:tr w:rsidR="009A29C9" w:rsidRPr="00EF50E7" w14:paraId="0D6A3F5F" w14:textId="77777777" w:rsidTr="003033B0">
        <w:trPr>
          <w:trHeight w:val="409"/>
        </w:trPr>
        <w:tc>
          <w:tcPr>
            <w:tcW w:w="888" w:type="dxa"/>
          </w:tcPr>
          <w:p w14:paraId="406B255A" w14:textId="2CF3308D" w:rsidR="009A29C9" w:rsidRPr="00EF50E7" w:rsidRDefault="009A29C9" w:rsidP="009A29C9">
            <w:pPr>
              <w:rPr>
                <w:rFonts w:ascii="Arial Nova" w:hAnsi="Arial Nova"/>
                <w:sz w:val="28"/>
                <w:szCs w:val="28"/>
                <w:lang w:val="en-US"/>
              </w:rPr>
            </w:pPr>
            <w:r>
              <w:rPr>
                <w:rFonts w:ascii="Arial Nova" w:hAnsi="Arial Nova"/>
                <w:sz w:val="28"/>
                <w:szCs w:val="28"/>
                <w:lang w:val="en-US"/>
              </w:rPr>
              <w:t>2</w:t>
            </w:r>
          </w:p>
        </w:tc>
        <w:tc>
          <w:tcPr>
            <w:tcW w:w="3076" w:type="dxa"/>
          </w:tcPr>
          <w:p w14:paraId="6984B70C" w14:textId="05203567" w:rsidR="009A29C9" w:rsidRPr="009A29C9" w:rsidRDefault="009A29C9" w:rsidP="009A29C9">
            <w:pPr>
              <w:rPr>
                <w:rFonts w:ascii="Arial Nova" w:hAnsi="Arial Nova"/>
                <w:sz w:val="28"/>
                <w:szCs w:val="28"/>
                <w:lang w:val="en-US"/>
              </w:rPr>
            </w:pPr>
            <w:r w:rsidRPr="009A29C9">
              <w:rPr>
                <w:rFonts w:ascii="Arial Nova" w:hAnsi="Arial Nova"/>
                <w:sz w:val="28"/>
                <w:szCs w:val="28"/>
                <w:lang w:val="en-US"/>
              </w:rPr>
              <w:t xml:space="preserve">Roses to the side of No.1 Pickering Crescent restricting access. </w:t>
            </w:r>
          </w:p>
        </w:tc>
        <w:tc>
          <w:tcPr>
            <w:tcW w:w="5262" w:type="dxa"/>
          </w:tcPr>
          <w:p w14:paraId="236F40E5" w14:textId="39953A87" w:rsidR="009A29C9" w:rsidRPr="009A29C9" w:rsidRDefault="009A29C9" w:rsidP="009A29C9">
            <w:pPr>
              <w:rPr>
                <w:rFonts w:ascii="Arial Nova" w:hAnsi="Arial Nova"/>
                <w:sz w:val="28"/>
                <w:szCs w:val="28"/>
                <w:lang w:val="en-US"/>
              </w:rPr>
            </w:pPr>
            <w:r w:rsidRPr="009A29C9">
              <w:rPr>
                <w:rFonts w:ascii="Arial Nova" w:hAnsi="Arial Nova"/>
                <w:sz w:val="28"/>
                <w:szCs w:val="28"/>
                <w:lang w:val="en-US"/>
              </w:rPr>
              <w:t xml:space="preserve">Outco should be cutting these back </w:t>
            </w:r>
            <w:r>
              <w:rPr>
                <w:rFonts w:ascii="Arial Nova" w:hAnsi="Arial Nova"/>
                <w:sz w:val="28"/>
                <w:szCs w:val="28"/>
                <w:lang w:val="en-US"/>
              </w:rPr>
              <w:t>(26</w:t>
            </w:r>
            <w:r w:rsidRPr="009A29C9">
              <w:rPr>
                <w:rFonts w:ascii="Arial Nova" w:hAnsi="Arial Nova"/>
                <w:sz w:val="28"/>
                <w:szCs w:val="28"/>
                <w:vertAlign w:val="superscript"/>
                <w:lang w:val="en-US"/>
              </w:rPr>
              <w:t>th</w:t>
            </w:r>
            <w:r>
              <w:rPr>
                <w:rFonts w:ascii="Arial Nova" w:hAnsi="Arial Nova"/>
                <w:sz w:val="28"/>
                <w:szCs w:val="28"/>
                <w:lang w:val="en-US"/>
              </w:rPr>
              <w:t xml:space="preserve"> June 2024)</w:t>
            </w:r>
          </w:p>
        </w:tc>
        <w:tc>
          <w:tcPr>
            <w:tcW w:w="3075" w:type="dxa"/>
          </w:tcPr>
          <w:p w14:paraId="7E195C7E" w14:textId="7B1D2B81" w:rsidR="009A29C9" w:rsidRDefault="009A29C9" w:rsidP="009A29C9">
            <w:pPr>
              <w:rPr>
                <w:rFonts w:ascii="Arial Nova" w:hAnsi="Arial Nova"/>
                <w:sz w:val="28"/>
                <w:szCs w:val="28"/>
                <w:lang w:val="en-US"/>
              </w:rPr>
            </w:pPr>
            <w:r>
              <w:rPr>
                <w:rFonts w:ascii="Arial Nova" w:hAnsi="Arial Nova"/>
                <w:sz w:val="28"/>
                <w:szCs w:val="28"/>
                <w:lang w:val="en-US"/>
              </w:rPr>
              <w:t>Oliver Taylor</w:t>
            </w:r>
          </w:p>
        </w:tc>
        <w:tc>
          <w:tcPr>
            <w:tcW w:w="3087" w:type="dxa"/>
          </w:tcPr>
          <w:p w14:paraId="2DFE3CAB" w14:textId="0568E33A" w:rsidR="009A29C9" w:rsidRDefault="00C01852" w:rsidP="009A29C9">
            <w:pPr>
              <w:rPr>
                <w:rFonts w:ascii="Arial Nova" w:hAnsi="Arial Nova"/>
                <w:sz w:val="28"/>
                <w:szCs w:val="28"/>
                <w:lang w:val="en-US"/>
              </w:rPr>
            </w:pPr>
            <w:r>
              <w:rPr>
                <w:rFonts w:ascii="Arial Nova" w:hAnsi="Arial Nova"/>
                <w:sz w:val="28"/>
                <w:szCs w:val="28"/>
                <w:lang w:val="en-US"/>
              </w:rPr>
              <w:t>Completed</w:t>
            </w:r>
          </w:p>
        </w:tc>
      </w:tr>
      <w:tr w:rsidR="009A29C9" w:rsidRPr="00EF50E7" w14:paraId="722BB55A" w14:textId="77777777" w:rsidTr="003033B0">
        <w:trPr>
          <w:trHeight w:val="409"/>
        </w:trPr>
        <w:tc>
          <w:tcPr>
            <w:tcW w:w="888" w:type="dxa"/>
          </w:tcPr>
          <w:p w14:paraId="65B7AFAD" w14:textId="2F67F21F" w:rsidR="009A29C9" w:rsidRPr="00EF50E7" w:rsidRDefault="009A29C9" w:rsidP="009A29C9">
            <w:pPr>
              <w:rPr>
                <w:rFonts w:ascii="Arial Nova" w:hAnsi="Arial Nova"/>
                <w:sz w:val="28"/>
                <w:szCs w:val="28"/>
                <w:lang w:val="en-US"/>
              </w:rPr>
            </w:pPr>
            <w:r>
              <w:rPr>
                <w:rFonts w:ascii="Arial Nova" w:hAnsi="Arial Nova"/>
                <w:sz w:val="28"/>
                <w:szCs w:val="28"/>
                <w:lang w:val="en-US"/>
              </w:rPr>
              <w:t>3</w:t>
            </w:r>
          </w:p>
        </w:tc>
        <w:tc>
          <w:tcPr>
            <w:tcW w:w="3076" w:type="dxa"/>
          </w:tcPr>
          <w:p w14:paraId="52DB636D" w14:textId="4D40DC70" w:rsidR="009A29C9" w:rsidRPr="009A29C9" w:rsidRDefault="009A29C9" w:rsidP="009A29C9">
            <w:pPr>
              <w:rPr>
                <w:rFonts w:ascii="Arial Nova" w:hAnsi="Arial Nova"/>
                <w:sz w:val="28"/>
                <w:szCs w:val="28"/>
                <w:lang w:val="en-US"/>
              </w:rPr>
            </w:pPr>
            <w:r w:rsidRPr="009A29C9">
              <w:rPr>
                <w:rFonts w:ascii="Arial Nova" w:hAnsi="Arial Nova"/>
                <w:sz w:val="28"/>
                <w:szCs w:val="28"/>
                <w:lang w:val="en-US"/>
              </w:rPr>
              <w:t xml:space="preserve">Broken disused bench and plastic tub been rotting at the side of No.12 for years </w:t>
            </w:r>
          </w:p>
        </w:tc>
        <w:tc>
          <w:tcPr>
            <w:tcW w:w="5262" w:type="dxa"/>
          </w:tcPr>
          <w:p w14:paraId="458235CC" w14:textId="6759B350" w:rsidR="009A29C9" w:rsidRPr="009A29C9" w:rsidRDefault="009A29C9" w:rsidP="009A29C9">
            <w:pPr>
              <w:rPr>
                <w:rFonts w:ascii="Arial Nova" w:hAnsi="Arial Nova"/>
                <w:sz w:val="28"/>
                <w:szCs w:val="28"/>
                <w:lang w:val="en-US"/>
              </w:rPr>
            </w:pPr>
            <w:r>
              <w:rPr>
                <w:rFonts w:ascii="Arial Nova" w:hAnsi="Arial Nova"/>
                <w:sz w:val="28"/>
                <w:szCs w:val="28"/>
                <w:lang w:val="en-US"/>
              </w:rPr>
              <w:t>O</w:t>
            </w:r>
            <w:r w:rsidRPr="009A29C9">
              <w:rPr>
                <w:rFonts w:ascii="Arial Nova" w:hAnsi="Arial Nova"/>
                <w:sz w:val="28"/>
                <w:szCs w:val="28"/>
                <w:lang w:val="en-US"/>
              </w:rPr>
              <w:t>rder raised for these to be removed.</w:t>
            </w:r>
          </w:p>
        </w:tc>
        <w:tc>
          <w:tcPr>
            <w:tcW w:w="3075" w:type="dxa"/>
          </w:tcPr>
          <w:p w14:paraId="2F56ADD9" w14:textId="612DFC03" w:rsidR="009A29C9" w:rsidRDefault="009A29C9" w:rsidP="009A29C9">
            <w:pPr>
              <w:rPr>
                <w:rFonts w:ascii="Arial Nova" w:hAnsi="Arial Nova"/>
                <w:sz w:val="28"/>
                <w:szCs w:val="28"/>
                <w:lang w:val="en-US"/>
              </w:rPr>
            </w:pPr>
            <w:r>
              <w:rPr>
                <w:rFonts w:ascii="Arial Nova" w:hAnsi="Arial Nova"/>
                <w:sz w:val="28"/>
                <w:szCs w:val="28"/>
                <w:lang w:val="en-US"/>
              </w:rPr>
              <w:t>Oliver Taylor</w:t>
            </w:r>
          </w:p>
        </w:tc>
        <w:tc>
          <w:tcPr>
            <w:tcW w:w="3087" w:type="dxa"/>
          </w:tcPr>
          <w:p w14:paraId="2B583666" w14:textId="77C62D63" w:rsidR="009A29C9" w:rsidRDefault="00C01852" w:rsidP="009A29C9">
            <w:pPr>
              <w:rPr>
                <w:rFonts w:ascii="Arial Nova" w:hAnsi="Arial Nova"/>
                <w:sz w:val="28"/>
                <w:szCs w:val="28"/>
                <w:lang w:val="en-US"/>
              </w:rPr>
            </w:pPr>
            <w:r>
              <w:rPr>
                <w:rFonts w:ascii="Arial Nova" w:hAnsi="Arial Nova"/>
                <w:sz w:val="28"/>
                <w:szCs w:val="28"/>
                <w:lang w:val="en-US"/>
              </w:rPr>
              <w:t>Completed</w:t>
            </w:r>
          </w:p>
        </w:tc>
      </w:tr>
      <w:tr w:rsidR="009A29C9" w:rsidRPr="00EF50E7" w14:paraId="467BFBA6" w14:textId="77777777" w:rsidTr="003033B0">
        <w:trPr>
          <w:trHeight w:val="409"/>
        </w:trPr>
        <w:tc>
          <w:tcPr>
            <w:tcW w:w="888" w:type="dxa"/>
          </w:tcPr>
          <w:p w14:paraId="075336C6" w14:textId="41C05EFC" w:rsidR="009A29C9" w:rsidRPr="00EF50E7" w:rsidRDefault="009A29C9" w:rsidP="009A29C9">
            <w:pPr>
              <w:rPr>
                <w:rFonts w:ascii="Arial Nova" w:hAnsi="Arial Nova"/>
                <w:sz w:val="28"/>
                <w:szCs w:val="28"/>
                <w:lang w:val="en-US"/>
              </w:rPr>
            </w:pPr>
            <w:r>
              <w:rPr>
                <w:rFonts w:ascii="Arial Nova" w:hAnsi="Arial Nova"/>
                <w:sz w:val="28"/>
                <w:szCs w:val="28"/>
                <w:lang w:val="en-US"/>
              </w:rPr>
              <w:t>4</w:t>
            </w:r>
          </w:p>
        </w:tc>
        <w:tc>
          <w:tcPr>
            <w:tcW w:w="3076" w:type="dxa"/>
          </w:tcPr>
          <w:p w14:paraId="1E68EECC" w14:textId="445EC071" w:rsidR="009A29C9" w:rsidRPr="009A29C9" w:rsidRDefault="009A29C9" w:rsidP="009A29C9">
            <w:pPr>
              <w:rPr>
                <w:rFonts w:ascii="Arial Nova" w:hAnsi="Arial Nova"/>
                <w:sz w:val="28"/>
                <w:szCs w:val="28"/>
                <w:lang w:val="en-US"/>
              </w:rPr>
            </w:pPr>
            <w:r w:rsidRPr="009A29C9">
              <w:rPr>
                <w:rFonts w:ascii="Arial Nova" w:hAnsi="Arial Nova"/>
                <w:sz w:val="28"/>
                <w:szCs w:val="28"/>
                <w:lang w:val="en-US"/>
              </w:rPr>
              <w:t xml:space="preserve">Overhanging trees from Pickering Park to </w:t>
            </w:r>
            <w:r w:rsidRPr="009A29C9">
              <w:rPr>
                <w:rFonts w:ascii="Arial Nova" w:hAnsi="Arial Nova"/>
                <w:sz w:val="28"/>
                <w:szCs w:val="28"/>
                <w:lang w:val="en-US"/>
              </w:rPr>
              <w:lastRenderedPageBreak/>
              <w:t xml:space="preserve">the rear of 13-20 Pickering Crescent – </w:t>
            </w:r>
          </w:p>
        </w:tc>
        <w:tc>
          <w:tcPr>
            <w:tcW w:w="5262" w:type="dxa"/>
          </w:tcPr>
          <w:p w14:paraId="3A9DC9AC" w14:textId="5FE6EDC8" w:rsidR="009A29C9" w:rsidRPr="009A29C9" w:rsidRDefault="009A29C9" w:rsidP="009A29C9">
            <w:pPr>
              <w:rPr>
                <w:rFonts w:ascii="Arial Nova" w:hAnsi="Arial Nova"/>
                <w:sz w:val="28"/>
                <w:szCs w:val="28"/>
                <w:lang w:val="en-US"/>
              </w:rPr>
            </w:pPr>
            <w:r>
              <w:rPr>
                <w:rFonts w:ascii="Arial Nova" w:hAnsi="Arial Nova"/>
                <w:sz w:val="28"/>
                <w:szCs w:val="28"/>
                <w:lang w:val="en-US"/>
              </w:rPr>
              <w:lastRenderedPageBreak/>
              <w:t>Chasing regularly with Hull City Council</w:t>
            </w:r>
          </w:p>
        </w:tc>
        <w:tc>
          <w:tcPr>
            <w:tcW w:w="3075" w:type="dxa"/>
          </w:tcPr>
          <w:p w14:paraId="524EA2DA" w14:textId="788B70B1" w:rsidR="009A29C9" w:rsidRDefault="009A29C9" w:rsidP="009A29C9">
            <w:pPr>
              <w:rPr>
                <w:rFonts w:ascii="Arial Nova" w:hAnsi="Arial Nova"/>
                <w:sz w:val="28"/>
                <w:szCs w:val="28"/>
                <w:lang w:val="en-US"/>
              </w:rPr>
            </w:pPr>
            <w:r>
              <w:rPr>
                <w:rFonts w:ascii="Arial Nova" w:hAnsi="Arial Nova"/>
                <w:sz w:val="28"/>
                <w:szCs w:val="28"/>
                <w:lang w:val="en-US"/>
              </w:rPr>
              <w:t>Oliver Taylor</w:t>
            </w:r>
          </w:p>
        </w:tc>
        <w:tc>
          <w:tcPr>
            <w:tcW w:w="3087" w:type="dxa"/>
          </w:tcPr>
          <w:p w14:paraId="2DCA5718" w14:textId="6FFC4704" w:rsidR="009A29C9" w:rsidRDefault="009A29C9" w:rsidP="009A29C9">
            <w:pPr>
              <w:rPr>
                <w:rFonts w:ascii="Arial Nova" w:hAnsi="Arial Nova"/>
                <w:sz w:val="28"/>
                <w:szCs w:val="28"/>
                <w:lang w:val="en-US"/>
              </w:rPr>
            </w:pPr>
            <w:r>
              <w:rPr>
                <w:rFonts w:ascii="Arial Nova" w:hAnsi="Arial Nova"/>
                <w:sz w:val="28"/>
                <w:szCs w:val="28"/>
                <w:lang w:val="en-US"/>
              </w:rPr>
              <w:t>Raised with third party for action</w:t>
            </w:r>
          </w:p>
        </w:tc>
      </w:tr>
      <w:tr w:rsidR="009A29C9" w:rsidRPr="00EF50E7" w14:paraId="5B711B65" w14:textId="77777777" w:rsidTr="003033B0">
        <w:trPr>
          <w:trHeight w:val="409"/>
        </w:trPr>
        <w:tc>
          <w:tcPr>
            <w:tcW w:w="888" w:type="dxa"/>
          </w:tcPr>
          <w:p w14:paraId="6FE0264B" w14:textId="7CCB98B7" w:rsidR="009A29C9" w:rsidRPr="00EF50E7" w:rsidRDefault="009A29C9" w:rsidP="009A29C9">
            <w:pPr>
              <w:rPr>
                <w:rFonts w:ascii="Arial Nova" w:hAnsi="Arial Nova"/>
                <w:sz w:val="28"/>
                <w:szCs w:val="28"/>
                <w:lang w:val="en-US"/>
              </w:rPr>
            </w:pPr>
            <w:r>
              <w:rPr>
                <w:rFonts w:ascii="Arial Nova" w:hAnsi="Arial Nova"/>
                <w:sz w:val="28"/>
                <w:szCs w:val="28"/>
                <w:lang w:val="en-US"/>
              </w:rPr>
              <w:t>5</w:t>
            </w:r>
          </w:p>
        </w:tc>
        <w:tc>
          <w:tcPr>
            <w:tcW w:w="3076" w:type="dxa"/>
          </w:tcPr>
          <w:p w14:paraId="0529FA85" w14:textId="6503F1FC" w:rsidR="009A29C9" w:rsidRPr="009A29C9" w:rsidRDefault="009A29C9" w:rsidP="009A29C9">
            <w:pPr>
              <w:rPr>
                <w:rFonts w:ascii="Arial Nova" w:hAnsi="Arial Nova"/>
                <w:sz w:val="28"/>
                <w:szCs w:val="28"/>
                <w:lang w:val="en-US"/>
              </w:rPr>
            </w:pPr>
            <w:r w:rsidRPr="009A29C9">
              <w:rPr>
                <w:rFonts w:ascii="Arial Nova" w:hAnsi="Arial Nova"/>
                <w:sz w:val="28"/>
                <w:szCs w:val="28"/>
                <w:lang w:val="en-US"/>
              </w:rPr>
              <w:t xml:space="preserve">Trees to the front of 13-24 Pickering Crescent overhanging the public foot path at head height. </w:t>
            </w:r>
          </w:p>
        </w:tc>
        <w:tc>
          <w:tcPr>
            <w:tcW w:w="5262" w:type="dxa"/>
          </w:tcPr>
          <w:p w14:paraId="367C69C1" w14:textId="655ABCA5" w:rsidR="009A29C9" w:rsidRPr="009A29C9" w:rsidRDefault="009A29C9" w:rsidP="009A29C9">
            <w:pPr>
              <w:rPr>
                <w:rFonts w:ascii="Arial Nova" w:hAnsi="Arial Nova"/>
                <w:sz w:val="28"/>
                <w:szCs w:val="28"/>
                <w:lang w:val="en-US"/>
              </w:rPr>
            </w:pPr>
            <w:r w:rsidRPr="009A29C9">
              <w:rPr>
                <w:rFonts w:ascii="Arial Nova" w:hAnsi="Arial Nova"/>
                <w:sz w:val="28"/>
                <w:szCs w:val="28"/>
                <w:lang w:val="en-US"/>
              </w:rPr>
              <w:t>Order raised for our tree contractor to trim back some of the lower branches.</w:t>
            </w:r>
          </w:p>
        </w:tc>
        <w:tc>
          <w:tcPr>
            <w:tcW w:w="3075" w:type="dxa"/>
          </w:tcPr>
          <w:p w14:paraId="5DF1D5BF" w14:textId="15C23F92" w:rsidR="009A29C9" w:rsidRDefault="009A29C9" w:rsidP="009A29C9">
            <w:pPr>
              <w:rPr>
                <w:rFonts w:ascii="Arial Nova" w:hAnsi="Arial Nova"/>
                <w:sz w:val="28"/>
                <w:szCs w:val="28"/>
                <w:lang w:val="en-US"/>
              </w:rPr>
            </w:pPr>
            <w:r>
              <w:rPr>
                <w:rFonts w:ascii="Arial Nova" w:hAnsi="Arial Nova"/>
                <w:sz w:val="28"/>
                <w:szCs w:val="28"/>
                <w:lang w:val="en-US"/>
              </w:rPr>
              <w:t>Oliver Taylor</w:t>
            </w:r>
          </w:p>
        </w:tc>
        <w:tc>
          <w:tcPr>
            <w:tcW w:w="3087" w:type="dxa"/>
          </w:tcPr>
          <w:p w14:paraId="21A1E8EA" w14:textId="5EBA0C22" w:rsidR="009A29C9" w:rsidRDefault="00C01852" w:rsidP="009A29C9">
            <w:pPr>
              <w:rPr>
                <w:rFonts w:ascii="Arial Nova" w:hAnsi="Arial Nova"/>
                <w:sz w:val="28"/>
                <w:szCs w:val="28"/>
                <w:lang w:val="en-US"/>
              </w:rPr>
            </w:pPr>
            <w:r>
              <w:rPr>
                <w:rFonts w:ascii="Arial Nova" w:hAnsi="Arial Nova"/>
                <w:sz w:val="28"/>
                <w:szCs w:val="28"/>
                <w:lang w:val="en-US"/>
              </w:rPr>
              <w:t>Completed</w:t>
            </w:r>
          </w:p>
        </w:tc>
      </w:tr>
      <w:tr w:rsidR="009A29C9" w:rsidRPr="00EF50E7" w14:paraId="53B75B9C" w14:textId="77777777" w:rsidTr="003033B0">
        <w:trPr>
          <w:trHeight w:val="409"/>
        </w:trPr>
        <w:tc>
          <w:tcPr>
            <w:tcW w:w="888" w:type="dxa"/>
          </w:tcPr>
          <w:p w14:paraId="6D8F5F17" w14:textId="10D6ADF0" w:rsidR="009A29C9" w:rsidRPr="00EF50E7" w:rsidRDefault="009A29C9" w:rsidP="009A29C9">
            <w:pPr>
              <w:rPr>
                <w:rFonts w:ascii="Arial Nova" w:hAnsi="Arial Nova"/>
                <w:sz w:val="28"/>
                <w:szCs w:val="28"/>
                <w:lang w:val="en-US"/>
              </w:rPr>
            </w:pPr>
            <w:r>
              <w:rPr>
                <w:rFonts w:ascii="Arial Nova" w:hAnsi="Arial Nova"/>
                <w:sz w:val="28"/>
                <w:szCs w:val="28"/>
                <w:lang w:val="en-US"/>
              </w:rPr>
              <w:t>6</w:t>
            </w:r>
          </w:p>
        </w:tc>
        <w:tc>
          <w:tcPr>
            <w:tcW w:w="3076" w:type="dxa"/>
          </w:tcPr>
          <w:p w14:paraId="303FE347" w14:textId="77E981C6" w:rsidR="009A29C9" w:rsidRPr="009A29C9" w:rsidRDefault="009A29C9" w:rsidP="009A29C9">
            <w:pPr>
              <w:rPr>
                <w:rFonts w:ascii="Arial Nova" w:hAnsi="Arial Nova"/>
                <w:sz w:val="28"/>
                <w:szCs w:val="28"/>
                <w:lang w:val="en-US"/>
              </w:rPr>
            </w:pPr>
            <w:r w:rsidRPr="009A29C9">
              <w:rPr>
                <w:rFonts w:ascii="Arial Nova" w:hAnsi="Arial Nova"/>
                <w:sz w:val="28"/>
                <w:szCs w:val="28"/>
                <w:lang w:val="en-US"/>
              </w:rPr>
              <w:t xml:space="preserve">Leak coming from the water main on public footpath at the entrance gates to 13-24 Pickering Crescent </w:t>
            </w:r>
          </w:p>
        </w:tc>
        <w:tc>
          <w:tcPr>
            <w:tcW w:w="5262" w:type="dxa"/>
          </w:tcPr>
          <w:p w14:paraId="1DFEE041" w14:textId="1FA9255C" w:rsidR="009A29C9" w:rsidRPr="009A29C9" w:rsidRDefault="009A29C9" w:rsidP="009A29C9">
            <w:pPr>
              <w:rPr>
                <w:rFonts w:ascii="Arial Nova" w:hAnsi="Arial Nova"/>
                <w:sz w:val="28"/>
                <w:szCs w:val="28"/>
                <w:lang w:val="en-US"/>
              </w:rPr>
            </w:pPr>
            <w:r>
              <w:rPr>
                <w:rFonts w:ascii="Arial Nova" w:hAnsi="Arial Nova"/>
                <w:sz w:val="28"/>
                <w:szCs w:val="28"/>
                <w:lang w:val="en-US"/>
              </w:rPr>
              <w:t>Issue</w:t>
            </w:r>
            <w:r w:rsidRPr="009A29C9">
              <w:rPr>
                <w:rFonts w:ascii="Arial Nova" w:hAnsi="Arial Nova"/>
                <w:sz w:val="28"/>
                <w:szCs w:val="28"/>
                <w:lang w:val="en-US"/>
              </w:rPr>
              <w:t xml:space="preserve"> logged with Yorkshire Water who will send out an engineer.</w:t>
            </w:r>
          </w:p>
        </w:tc>
        <w:tc>
          <w:tcPr>
            <w:tcW w:w="3075" w:type="dxa"/>
          </w:tcPr>
          <w:p w14:paraId="55EDDFB3" w14:textId="7FE98E46" w:rsidR="009A29C9" w:rsidRDefault="009A29C9" w:rsidP="009A29C9">
            <w:pPr>
              <w:rPr>
                <w:rFonts w:ascii="Arial Nova" w:hAnsi="Arial Nova"/>
                <w:sz w:val="28"/>
                <w:szCs w:val="28"/>
                <w:lang w:val="en-US"/>
              </w:rPr>
            </w:pPr>
            <w:r>
              <w:rPr>
                <w:rFonts w:ascii="Arial Nova" w:hAnsi="Arial Nova"/>
                <w:sz w:val="28"/>
                <w:szCs w:val="28"/>
                <w:lang w:val="en-US"/>
              </w:rPr>
              <w:t>Oliver Taylor</w:t>
            </w:r>
          </w:p>
        </w:tc>
        <w:tc>
          <w:tcPr>
            <w:tcW w:w="3087" w:type="dxa"/>
          </w:tcPr>
          <w:p w14:paraId="21ABB7D0" w14:textId="4A6176D6" w:rsidR="009A29C9" w:rsidRDefault="00C01852" w:rsidP="009A29C9">
            <w:pPr>
              <w:rPr>
                <w:rFonts w:ascii="Arial Nova" w:hAnsi="Arial Nova"/>
                <w:sz w:val="28"/>
                <w:szCs w:val="28"/>
                <w:lang w:val="en-US"/>
              </w:rPr>
            </w:pPr>
            <w:r>
              <w:rPr>
                <w:rFonts w:ascii="Arial Nova" w:hAnsi="Arial Nova"/>
                <w:sz w:val="28"/>
                <w:szCs w:val="28"/>
                <w:lang w:val="en-US"/>
              </w:rPr>
              <w:t>Completed</w:t>
            </w:r>
          </w:p>
        </w:tc>
      </w:tr>
      <w:tr w:rsidR="009A29C9" w:rsidRPr="00EF50E7" w14:paraId="77C73D05" w14:textId="77777777" w:rsidTr="003033B0">
        <w:trPr>
          <w:trHeight w:val="409"/>
        </w:trPr>
        <w:tc>
          <w:tcPr>
            <w:tcW w:w="888" w:type="dxa"/>
          </w:tcPr>
          <w:p w14:paraId="74243C4D" w14:textId="317CE606" w:rsidR="009A29C9" w:rsidRDefault="009A29C9" w:rsidP="009A29C9">
            <w:pPr>
              <w:rPr>
                <w:rFonts w:ascii="Arial Nova" w:hAnsi="Arial Nova"/>
                <w:sz w:val="28"/>
                <w:szCs w:val="28"/>
                <w:lang w:val="en-US"/>
              </w:rPr>
            </w:pPr>
            <w:r>
              <w:rPr>
                <w:rFonts w:ascii="Arial Nova" w:hAnsi="Arial Nova"/>
                <w:sz w:val="28"/>
                <w:szCs w:val="28"/>
                <w:lang w:val="en-US"/>
              </w:rPr>
              <w:t>7</w:t>
            </w:r>
          </w:p>
        </w:tc>
        <w:tc>
          <w:tcPr>
            <w:tcW w:w="3076" w:type="dxa"/>
          </w:tcPr>
          <w:p w14:paraId="2D2A5162" w14:textId="3F112976" w:rsidR="009A29C9" w:rsidRPr="009A29C9" w:rsidRDefault="009A29C9" w:rsidP="009A29C9">
            <w:pPr>
              <w:rPr>
                <w:rFonts w:ascii="Arial Nova" w:hAnsi="Arial Nova"/>
                <w:sz w:val="28"/>
                <w:szCs w:val="28"/>
                <w:lang w:val="en-US"/>
              </w:rPr>
            </w:pPr>
            <w:r>
              <w:rPr>
                <w:rFonts w:ascii="Arial Nova" w:hAnsi="Arial Nova"/>
                <w:sz w:val="28"/>
                <w:szCs w:val="28"/>
                <w:lang w:val="en-US"/>
              </w:rPr>
              <w:t>Request for gutter cleaning</w:t>
            </w:r>
          </w:p>
        </w:tc>
        <w:tc>
          <w:tcPr>
            <w:tcW w:w="5262" w:type="dxa"/>
          </w:tcPr>
          <w:p w14:paraId="4B80D65F" w14:textId="7F22547D" w:rsidR="009A29C9" w:rsidRDefault="009A29C9" w:rsidP="009A29C9">
            <w:pPr>
              <w:rPr>
                <w:rFonts w:ascii="Arial Nova" w:hAnsi="Arial Nova"/>
                <w:sz w:val="28"/>
                <w:szCs w:val="28"/>
                <w:lang w:val="en-US"/>
              </w:rPr>
            </w:pPr>
            <w:r w:rsidRPr="009A29C9">
              <w:rPr>
                <w:rFonts w:ascii="Arial Nova" w:hAnsi="Arial Nova"/>
                <w:sz w:val="28"/>
                <w:szCs w:val="28"/>
                <w:lang w:val="en-US"/>
              </w:rPr>
              <w:t xml:space="preserve">Order is raised for gutters to be cleaned out to every property on Pickering Crescent. </w:t>
            </w:r>
          </w:p>
        </w:tc>
        <w:tc>
          <w:tcPr>
            <w:tcW w:w="3075" w:type="dxa"/>
          </w:tcPr>
          <w:p w14:paraId="28ACD613" w14:textId="51DD6A3A" w:rsidR="009A29C9" w:rsidRDefault="009A29C9" w:rsidP="009A29C9">
            <w:pPr>
              <w:rPr>
                <w:rFonts w:ascii="Arial Nova" w:hAnsi="Arial Nova"/>
                <w:sz w:val="28"/>
                <w:szCs w:val="28"/>
                <w:lang w:val="en-US"/>
              </w:rPr>
            </w:pPr>
            <w:r>
              <w:rPr>
                <w:rFonts w:ascii="Arial Nova" w:hAnsi="Arial Nova"/>
                <w:sz w:val="28"/>
                <w:szCs w:val="28"/>
                <w:lang w:val="en-US"/>
              </w:rPr>
              <w:t>Oliver Taylor</w:t>
            </w:r>
          </w:p>
        </w:tc>
        <w:tc>
          <w:tcPr>
            <w:tcW w:w="3087" w:type="dxa"/>
          </w:tcPr>
          <w:p w14:paraId="099D6F65" w14:textId="418EC345" w:rsidR="009A29C9" w:rsidRDefault="00C01852" w:rsidP="009A29C9">
            <w:pPr>
              <w:rPr>
                <w:rFonts w:ascii="Arial Nova" w:hAnsi="Arial Nova"/>
                <w:sz w:val="28"/>
                <w:szCs w:val="28"/>
                <w:lang w:val="en-US"/>
              </w:rPr>
            </w:pPr>
            <w:r>
              <w:rPr>
                <w:rFonts w:ascii="Arial Nova" w:hAnsi="Arial Nova"/>
                <w:sz w:val="28"/>
                <w:szCs w:val="28"/>
                <w:lang w:val="en-US"/>
              </w:rPr>
              <w:t>Completed</w:t>
            </w:r>
          </w:p>
        </w:tc>
      </w:tr>
    </w:tbl>
    <w:p w14:paraId="5BEB2F05" w14:textId="77777777" w:rsidR="00C7311A" w:rsidRPr="00EF50E7" w:rsidRDefault="00C7311A">
      <w:pPr>
        <w:rPr>
          <w:rFonts w:ascii="Arial Nova" w:hAnsi="Arial Nova"/>
          <w:sz w:val="28"/>
          <w:szCs w:val="28"/>
          <w:lang w:val="en-US"/>
        </w:rPr>
      </w:pPr>
    </w:p>
    <w:p w14:paraId="511E5CEE" w14:textId="77777777" w:rsidR="007E4008" w:rsidRDefault="007E4008" w:rsidP="007E4008">
      <w:pPr>
        <w:jc w:val="center"/>
        <w:rPr>
          <w:rFonts w:ascii="Arial Nova" w:hAnsi="Arial Nova"/>
          <w:sz w:val="28"/>
          <w:szCs w:val="28"/>
          <w:lang w:val="en-US"/>
        </w:rPr>
      </w:pPr>
      <w:r>
        <w:rPr>
          <w:rFonts w:ascii="Arial Nova" w:hAnsi="Arial Nova"/>
          <w:sz w:val="28"/>
          <w:szCs w:val="28"/>
          <w:lang w:val="en-US"/>
        </w:rPr>
        <w:t>The next Neighbourhood Walkabout will be advertised in the Activity Brochure and on our website.</w:t>
      </w:r>
    </w:p>
    <w:p w14:paraId="14DFF9E5" w14:textId="77777777" w:rsidR="007E4008" w:rsidRPr="00C7311A" w:rsidRDefault="007E4008" w:rsidP="007E4008">
      <w:pPr>
        <w:jc w:val="center"/>
        <w:rPr>
          <w:sz w:val="28"/>
          <w:szCs w:val="28"/>
          <w:lang w:val="en-US"/>
        </w:rPr>
      </w:pPr>
      <w:r>
        <w:rPr>
          <w:rFonts w:ascii="Arial Nova" w:hAnsi="Arial Nova"/>
          <w:sz w:val="28"/>
          <w:szCs w:val="28"/>
          <w:lang w:val="en-US"/>
        </w:rPr>
        <w:t>If you would like to discuss anything in this action plan, or feel there is anything missing, please contact us</w:t>
      </w:r>
    </w:p>
    <w:p w14:paraId="53B9E899" w14:textId="16F85D42" w:rsidR="00042B1D" w:rsidRPr="00EF50E7" w:rsidRDefault="00042B1D" w:rsidP="007E4008">
      <w:pPr>
        <w:rPr>
          <w:rFonts w:ascii="Arial Nova" w:hAnsi="Arial Nova"/>
          <w:sz w:val="28"/>
          <w:szCs w:val="28"/>
          <w:lang w:val="en-US"/>
        </w:rPr>
      </w:pPr>
    </w:p>
    <w:sectPr w:rsidR="00042B1D" w:rsidRPr="00EF50E7" w:rsidSect="00C731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C9"/>
    <w:rsid w:val="00035462"/>
    <w:rsid w:val="00042B1D"/>
    <w:rsid w:val="0027137B"/>
    <w:rsid w:val="002D5753"/>
    <w:rsid w:val="003033B0"/>
    <w:rsid w:val="003034D6"/>
    <w:rsid w:val="00594AE4"/>
    <w:rsid w:val="007E4008"/>
    <w:rsid w:val="008B5D6E"/>
    <w:rsid w:val="008C6451"/>
    <w:rsid w:val="00933C59"/>
    <w:rsid w:val="009A29C9"/>
    <w:rsid w:val="009D4483"/>
    <w:rsid w:val="00A21294"/>
    <w:rsid w:val="00AF7A19"/>
    <w:rsid w:val="00C01852"/>
    <w:rsid w:val="00C541BA"/>
    <w:rsid w:val="00C7311A"/>
    <w:rsid w:val="00CE4AA2"/>
    <w:rsid w:val="00E60565"/>
    <w:rsid w:val="00EF50E7"/>
    <w:rsid w:val="00F6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7A46"/>
  <w15:chartTrackingRefBased/>
  <w15:docId w15:val="{1C28DC83-37D1-4E02-A2AF-280867D6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d858d1-4770-4db9-b66a-071968a2d720">
      <Terms xmlns="http://schemas.microsoft.com/office/infopath/2007/PartnerControls"/>
    </lcf76f155ced4ddcb4097134ff3c332f>
    <TaxCatchAll xmlns="476c6679-fb3c-4dc4-9d82-ae44959a9d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037BA1B79E7A4ABAF26FFFC4F34901" ma:contentTypeVersion="18" ma:contentTypeDescription="Create a new document." ma:contentTypeScope="" ma:versionID="a88d91da61a0b80bb4cc6e0cf2d4d4bd">
  <xsd:schema xmlns:xsd="http://www.w3.org/2001/XMLSchema" xmlns:xs="http://www.w3.org/2001/XMLSchema" xmlns:p="http://schemas.microsoft.com/office/2006/metadata/properties" xmlns:ns2="c0d858d1-4770-4db9-b66a-071968a2d720" xmlns:ns3="476c6679-fb3c-4dc4-9d82-ae44959a9d0b" targetNamespace="http://schemas.microsoft.com/office/2006/metadata/properties" ma:root="true" ma:fieldsID="f7c4030ae26da37ba6cdf6aa3e284af2" ns2:_="" ns3:_="">
    <xsd:import namespace="c0d858d1-4770-4db9-b66a-071968a2d720"/>
    <xsd:import namespace="476c6679-fb3c-4dc4-9d82-ae44959a9d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858d1-4770-4db9-b66a-071968a2d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30af7-f9bb-48ef-99b4-2a65bc9f30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c6679-fb3c-4dc4-9d82-ae44959a9d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9da4f-e02b-4c8c-aa6e-9783862a599e}" ma:internalName="TaxCatchAll" ma:showField="CatchAllData" ma:web="476c6679-fb3c-4dc4-9d82-ae44959a9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475FA-59C0-4379-A59E-D6CB1C9E6C92}">
  <ds:schemaRefs>
    <ds:schemaRef ds:uri="http://schemas.microsoft.com/sharepoint/v3/contenttype/forms"/>
  </ds:schemaRefs>
</ds:datastoreItem>
</file>

<file path=customXml/itemProps2.xml><?xml version="1.0" encoding="utf-8"?>
<ds:datastoreItem xmlns:ds="http://schemas.openxmlformats.org/officeDocument/2006/customXml" ds:itemID="{71330E07-F766-475E-8EDB-E7E3CFCE0DFB}">
  <ds:schemaRefs>
    <ds:schemaRef ds:uri="http://schemas.microsoft.com/office/2006/metadata/properties"/>
    <ds:schemaRef ds:uri="http://schemas.microsoft.com/office/infopath/2007/PartnerControls"/>
    <ds:schemaRef ds:uri="c0d858d1-4770-4db9-b66a-071968a2d720"/>
    <ds:schemaRef ds:uri="476c6679-fb3c-4dc4-9d82-ae44959a9d0b"/>
  </ds:schemaRefs>
</ds:datastoreItem>
</file>

<file path=customXml/itemProps3.xml><?xml version="1.0" encoding="utf-8"?>
<ds:datastoreItem xmlns:ds="http://schemas.openxmlformats.org/officeDocument/2006/customXml" ds:itemID="{5C6BD717-3955-48A4-8816-7BAC77BC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858d1-4770-4db9-b66a-071968a2d720"/>
    <ds:schemaRef ds:uri="476c6679-fb3c-4dc4-9d82-ae44959a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Kate-Marie Foster</dc:creator>
  <cp:keywords/>
  <dc:description/>
  <cp:lastModifiedBy>Terri White</cp:lastModifiedBy>
  <cp:revision>5</cp:revision>
  <dcterms:created xsi:type="dcterms:W3CDTF">2024-10-10T14:21:00Z</dcterms:created>
  <dcterms:modified xsi:type="dcterms:W3CDTF">2025-02-10T15:42:00Z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0x01010063037BA1B79E7A4ABAF26FFFC4F34901</vt:lpwstr>
  </property>
  <property fmtid="{D5CDD505-2E9C-101B-9397-08002B2CF9AE}" pid="3" name="MediaServiceImageTags">
    <vt:lpwstr/>
  </property>
</Properties>
</file>